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63" w:rsidRDefault="00B90363">
      <w:pPr>
        <w:jc w:val="center"/>
        <w:rPr>
          <w:b/>
          <w:sz w:val="28"/>
          <w:szCs w:val="28"/>
        </w:rPr>
      </w:pPr>
    </w:p>
    <w:p w:rsidR="00F81B8A" w:rsidRDefault="00F81B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Справка о размере ипотечного покрытия</w:t>
      </w:r>
    </w:p>
    <w:p w:rsidR="00F81B8A" w:rsidRDefault="00F81B8A">
      <w:pPr>
        <w:jc w:val="both"/>
        <w:rPr>
          <w:b/>
        </w:rPr>
      </w:pPr>
      <w:r>
        <w:rPr>
          <w:b/>
        </w:rPr>
        <w:t xml:space="preserve">Исх. № </w:t>
      </w:r>
      <w:r>
        <w:rPr>
          <w:b/>
        </w:rPr>
        <w:fldChar w:fldCharType="begin"/>
      </w:r>
      <w:r>
        <w:rPr>
          <w:b/>
        </w:rPr>
        <w:instrText xml:space="preserve"> DOCVARIABLE "OutNumber" \* MERGEFORMAT </w:instrText>
      </w:r>
      <w:r w:rsidR="00B90363">
        <w:rPr>
          <w:b/>
        </w:rPr>
        <w:fldChar w:fldCharType="separate"/>
      </w:r>
      <w:r w:rsidR="00B90363">
        <w:rPr>
          <w:b/>
        </w:rPr>
        <w:t>IP-140505/46</w:t>
      </w:r>
      <w:r>
        <w:rPr>
          <w:b/>
        </w:rPr>
        <w:fldChar w:fldCharType="end"/>
      </w:r>
      <w:r>
        <w:rPr>
          <w:b/>
        </w:rPr>
        <w:t xml:space="preserve"> от </w:t>
      </w:r>
      <w:r>
        <w:rPr>
          <w:b/>
        </w:rPr>
        <w:fldChar w:fldCharType="begin"/>
      </w:r>
      <w:r>
        <w:rPr>
          <w:b/>
        </w:rPr>
        <w:instrText xml:space="preserve"> DOCVARIABLE "OutDate" \* MERGEFORMAT </w:instrText>
      </w:r>
      <w:r w:rsidR="00B90363">
        <w:rPr>
          <w:b/>
        </w:rPr>
        <w:fldChar w:fldCharType="separate"/>
      </w:r>
      <w:r w:rsidR="00B90363">
        <w:rPr>
          <w:b/>
        </w:rPr>
        <w:t>05.05.2014</w:t>
      </w:r>
      <w:r>
        <w:rPr>
          <w:b/>
        </w:rPr>
        <w:fldChar w:fldCharType="end"/>
      </w:r>
    </w:p>
    <w:p w:rsidR="00F81B8A" w:rsidRDefault="00F81B8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03"/>
      </w:tblGrid>
      <w:tr w:rsidR="00F81B8A" w:rsidTr="00917456">
        <w:tc>
          <w:tcPr>
            <w:tcW w:w="9571" w:type="dxa"/>
            <w:gridSpan w:val="2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F81B8A" w:rsidTr="00917456">
        <w:tc>
          <w:tcPr>
            <w:tcW w:w="5268" w:type="dxa"/>
          </w:tcPr>
          <w:p w:rsidR="00F81B8A" w:rsidRDefault="00917456">
            <w:pPr>
              <w:jc w:val="both"/>
              <w:rPr>
                <w:b/>
              </w:rPr>
            </w:pPr>
            <w:r w:rsidRPr="00917456">
              <w:rPr>
                <w:b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"Issuer" \* MERGEFORMAT </w:instrText>
            </w:r>
            <w:r w:rsidR="00B90363">
              <w:rPr>
                <w:b/>
                <w:bCs/>
              </w:rPr>
              <w:fldChar w:fldCharType="separate"/>
            </w:r>
            <w:r w:rsidR="00B90363">
              <w:rPr>
                <w:b/>
                <w:bCs/>
              </w:rPr>
              <w:t>Закрытое акционерное общество "ГФТ Паевые Инвестиционные Фонды" Д.У. "ИСУ-2"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917456">
        <w:tc>
          <w:tcPr>
            <w:tcW w:w="5268" w:type="dxa"/>
          </w:tcPr>
          <w:p w:rsidR="00F81B8A" w:rsidRDefault="00917456">
            <w:pPr>
              <w:jc w:val="both"/>
              <w:rPr>
                <w:b/>
              </w:rPr>
            </w:pPr>
            <w:r w:rsidRPr="00917456">
              <w:rPr>
                <w:b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4303" w:type="dxa"/>
          </w:tcPr>
          <w:p w:rsidR="00F81B8A" w:rsidRPr="000767CE" w:rsidRDefault="00F81B8A" w:rsidP="007C326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fldChar w:fldCharType="begin"/>
            </w:r>
            <w:r w:rsidRPr="000767CE"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  <w:lang w:val="en-US"/>
              </w:rPr>
              <w:instrText>DOCVARIABLE</w:instrText>
            </w:r>
            <w:r w:rsidRPr="000767CE">
              <w:rPr>
                <w:b/>
                <w:bCs/>
              </w:rPr>
              <w:instrText xml:space="preserve"> "</w:instrText>
            </w:r>
            <w:r>
              <w:rPr>
                <w:b/>
                <w:bCs/>
                <w:lang w:val="en-US"/>
              </w:rPr>
              <w:instrText>CB</w:instrText>
            </w:r>
            <w:r w:rsidRPr="000767CE">
              <w:rPr>
                <w:b/>
                <w:bCs/>
              </w:rPr>
              <w:instrText>_</w:instrText>
            </w:r>
            <w:r>
              <w:rPr>
                <w:b/>
                <w:bCs/>
                <w:lang w:val="en-US"/>
              </w:rPr>
              <w:instrText>Desc</w:instrText>
            </w:r>
            <w:r w:rsidRPr="000767CE">
              <w:rPr>
                <w:b/>
                <w:bCs/>
              </w:rPr>
              <w:instrText xml:space="preserve">" \* </w:instrText>
            </w:r>
            <w:r>
              <w:rPr>
                <w:b/>
                <w:bCs/>
                <w:lang w:val="en-US"/>
              </w:rPr>
              <w:instrText>MERGEFORMAT</w:instrText>
            </w:r>
            <w:r w:rsidRPr="000767CE">
              <w:rPr>
                <w:b/>
                <w:bCs/>
              </w:rPr>
              <w:instrText xml:space="preserve"> </w:instrText>
            </w:r>
            <w:r w:rsidR="00B90363">
              <w:rPr>
                <w:b/>
                <w:bCs/>
                <w:lang w:val="en-US"/>
              </w:rPr>
              <w:fldChar w:fldCharType="separate"/>
            </w:r>
            <w:r w:rsidR="00B90363">
              <w:rPr>
                <w:b/>
                <w:bCs/>
                <w:lang w:val="en-US"/>
              </w:rPr>
              <w:t>ИСУ-2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</w:tr>
      <w:tr w:rsidR="00F81B8A" w:rsidTr="00917456">
        <w:tc>
          <w:tcPr>
            <w:tcW w:w="5268" w:type="dxa"/>
          </w:tcPr>
          <w:p w:rsidR="00F81B8A" w:rsidRDefault="00917456">
            <w:pPr>
              <w:jc w:val="both"/>
              <w:rPr>
                <w:b/>
              </w:rPr>
            </w:pPr>
            <w:r w:rsidRPr="00917456">
              <w:rPr>
                <w:b/>
              </w:rPr>
              <w:t>Номер регистрации правил доверительного управления ипотечным покрытием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</w:instrText>
            </w:r>
            <w:r>
              <w:rPr>
                <w:b/>
                <w:bCs/>
                <w:lang w:val="en-US"/>
              </w:rPr>
              <w:instrText>RegNumber</w:instrText>
            </w:r>
            <w:r>
              <w:rPr>
                <w:b/>
                <w:bCs/>
              </w:rPr>
              <w:instrText xml:space="preserve">" \* MERGEFORMAT </w:instrText>
            </w:r>
            <w:r w:rsidR="00B90363">
              <w:rPr>
                <w:b/>
                <w:bCs/>
              </w:rPr>
              <w:fldChar w:fldCharType="separate"/>
            </w:r>
            <w:r w:rsidR="00B90363">
              <w:rPr>
                <w:b/>
                <w:bCs/>
              </w:rPr>
              <w:t>0004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917456">
        <w:tc>
          <w:tcPr>
            <w:tcW w:w="5268" w:type="dxa"/>
          </w:tcPr>
          <w:p w:rsidR="00F81B8A" w:rsidRDefault="00917456">
            <w:pPr>
              <w:jc w:val="both"/>
              <w:rPr>
                <w:b/>
              </w:rPr>
            </w:pPr>
            <w:r w:rsidRPr="00917456">
              <w:rPr>
                <w:b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DOCVARIABLE "RegDate" \* MERGEFORMAT </w:instrText>
            </w:r>
            <w:r w:rsidR="00B90363">
              <w:rPr>
                <w:b/>
                <w:bCs/>
              </w:rPr>
              <w:fldChar w:fldCharType="separate"/>
            </w:r>
            <w:r w:rsidR="00B90363">
              <w:rPr>
                <w:b/>
                <w:bCs/>
              </w:rPr>
              <w:t>21.11.2013</w:t>
            </w:r>
            <w:r>
              <w:rPr>
                <w:b/>
                <w:bCs/>
              </w:rPr>
              <w:fldChar w:fldCharType="end"/>
            </w:r>
          </w:p>
        </w:tc>
      </w:tr>
      <w:tr w:rsidR="00F81B8A" w:rsidTr="00917456">
        <w:tc>
          <w:tcPr>
            <w:tcW w:w="5268" w:type="dxa"/>
          </w:tcPr>
          <w:p w:rsidR="00F81B8A" w:rsidRDefault="00917456">
            <w:pPr>
              <w:jc w:val="both"/>
              <w:rPr>
                <w:b/>
              </w:rPr>
            </w:pPr>
            <w:r w:rsidRPr="00917456">
              <w:rPr>
                <w:b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4303" w:type="dxa"/>
          </w:tcPr>
          <w:p w:rsidR="00F81B8A" w:rsidRDefault="00F81B8A">
            <w:pPr>
              <w:jc w:val="center"/>
            </w:pPr>
            <w:r>
              <w:rPr>
                <w:b/>
                <w:i/>
              </w:rPr>
              <w:t>Закрытое акционерное общество "Депозитарная компания "РЕГИОН"</w:t>
            </w:r>
          </w:p>
        </w:tc>
      </w:tr>
    </w:tbl>
    <w:p w:rsidR="00F81B8A" w:rsidRDefault="00F81B8A">
      <w:pPr>
        <w:jc w:val="both"/>
        <w:rPr>
          <w:sz w:val="28"/>
          <w:szCs w:val="28"/>
        </w:rPr>
      </w:pPr>
    </w:p>
    <w:p w:rsidR="00F81B8A" w:rsidRDefault="00F81B8A">
      <w:pPr>
        <w:pStyle w:val="1"/>
      </w:pPr>
      <w:r>
        <w:t xml:space="preserve">Дата и время определения размера ипотечного покрытия: 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DOCVARIABLE "Date</w:instrText>
      </w:r>
      <w:r>
        <w:rPr>
          <w:i/>
          <w:iCs/>
          <w:lang w:val="en-US"/>
        </w:rPr>
        <w:instrText>Report</w:instrText>
      </w:r>
      <w:r>
        <w:rPr>
          <w:i/>
          <w:iCs/>
        </w:rPr>
        <w:instrText xml:space="preserve">" \* MERGEFORMAT </w:instrText>
      </w:r>
      <w:r w:rsidR="00B90363">
        <w:rPr>
          <w:i/>
          <w:iCs/>
        </w:rPr>
        <w:fldChar w:fldCharType="separate"/>
      </w:r>
      <w:r w:rsidR="00B90363">
        <w:rPr>
          <w:i/>
          <w:iCs/>
        </w:rPr>
        <w:t>30.04.2014</w:t>
      </w:r>
      <w:r>
        <w:rPr>
          <w:i/>
          <w:iCs/>
        </w:rPr>
        <w:fldChar w:fldCharType="end"/>
      </w:r>
      <w:r>
        <w:rPr>
          <w:i/>
          <w:iCs/>
        </w:rPr>
        <w:t xml:space="preserve"> 24:00</w:t>
      </w:r>
    </w:p>
    <w:p w:rsidR="00F81B8A" w:rsidRDefault="00F81B8A">
      <w:pPr>
        <w:jc w:val="both"/>
        <w:rPr>
          <w:b/>
        </w:rPr>
      </w:pPr>
      <w:r>
        <w:rPr>
          <w:b/>
        </w:rPr>
        <w:t xml:space="preserve">Валюта, в которой определяется размер ипотечного покрытия: </w:t>
      </w:r>
      <w:r>
        <w:rPr>
          <w:b/>
          <w:i/>
        </w:rPr>
        <w:t>Рубль РФ</w:t>
      </w:r>
    </w:p>
    <w:p w:rsidR="00F81B8A" w:rsidRDefault="00F81B8A">
      <w:pPr>
        <w:jc w:val="both"/>
        <w:rPr>
          <w:b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669"/>
        <w:gridCol w:w="2021"/>
        <w:gridCol w:w="1896"/>
      </w:tblGrid>
      <w:tr w:rsidR="00F81B8A">
        <w:tc>
          <w:tcPr>
            <w:tcW w:w="5688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Вид имущества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Размер (стоимость)</w:t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"DateReport" \* MERGEFORMAT </w:instrText>
            </w:r>
            <w:r w:rsidR="00B90363">
              <w:rPr>
                <w:b/>
              </w:rPr>
              <w:fldChar w:fldCharType="separate"/>
            </w:r>
            <w:r w:rsidR="00B90363">
              <w:rPr>
                <w:b/>
              </w:rPr>
              <w:t>30.04.2014</w:t>
            </w:r>
            <w:r>
              <w:rPr>
                <w:b/>
              </w:rPr>
              <w:fldChar w:fldCharType="end"/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(указывается текущая дата составления справки)</w:t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Размер (стоимость)</w:t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"DateReportB" \* MERGEFORMAT </w:instrText>
            </w:r>
            <w:r w:rsidR="00B90363">
              <w:rPr>
                <w:b/>
              </w:rPr>
              <w:fldChar w:fldCharType="separate"/>
            </w:r>
            <w:r w:rsidR="00B90363">
              <w:rPr>
                <w:b/>
              </w:rPr>
              <w:t>31.03.2014</w:t>
            </w:r>
            <w:r>
              <w:rPr>
                <w:b/>
              </w:rPr>
              <w:fldChar w:fldCharType="end"/>
            </w:r>
          </w:p>
          <w:p w:rsidR="00F81B8A" w:rsidRDefault="00F81B8A">
            <w:pPr>
              <w:jc w:val="center"/>
              <w:rPr>
                <w:b/>
              </w:rPr>
            </w:pPr>
            <w:r>
              <w:rPr>
                <w:b/>
              </w:rPr>
              <w:t>(указывается предыдущая дата составления справки)</w:t>
            </w:r>
          </w:p>
        </w:tc>
      </w:tr>
      <w:tr w:rsidR="00F81B8A">
        <w:tc>
          <w:tcPr>
            <w:tcW w:w="5688" w:type="dxa"/>
          </w:tcPr>
          <w:p w:rsidR="00F81B8A" w:rsidRDefault="00F81B8A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r>
              <w:t>4</w:t>
            </w:r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 xml:space="preserve">Обеспеченные ипотекой требования, всего, </w:t>
            </w:r>
          </w:p>
          <w:p w:rsidR="00F81B8A" w:rsidRDefault="00F81B8A">
            <w:pPr>
              <w:ind w:firstLine="284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0&quot; \* MERGEFORMAT ">
              <w:r w:rsidR="00B90363">
                <w:t>5 904 143 802,71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0&quot; \* MERGEFORMAT ">
              <w:r w:rsidR="00B90363">
                <w:t>5 870 726 068,51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обеспеченные ипотекой требования, удостоверенные закладными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011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1&quot; \* MERGEFORMAT ">
              <w:r w:rsidR="00B90363">
                <w:t>5 904 143 802,71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1&quot; \* MERGEFORMAT ">
              <w:r w:rsidR="00B90363">
                <w:t>5 870 726 068,51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требования, обеспеченные ипотекой недвижимого имущества, строительство которого не завершено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2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2&quot; \* MERGEFORMAT ">
              <w:r w:rsidR="00B90363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требования, обеспеченные ипотекой жилых помещений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013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3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3&quot; \* MERGEFORMAT ">
              <w:r w:rsidR="00B90363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требования, обеспеченные ипотекой недвижимого имущества, не являющегося жилыми помещениями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014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14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14&quot; \* MERGEFORMAT ">
              <w:r w:rsidR="00B90363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t>Ипотечные сертификаты участия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020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20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20&quot; \* MERGEFORMAT ">
              <w:r w:rsidR="00B90363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Денежные средства, всего, </w:t>
            </w:r>
          </w:p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030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30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30&quot; \* MERGEFORMAT ">
              <w:r w:rsidR="00B90363">
                <w:t>101 778 780,82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валюте Российской Федерации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031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31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31&quot; \* MERGEFORMAT ">
              <w:r w:rsidR="00B90363">
                <w:t>101 778 780,82</w:t>
              </w:r>
            </w:fldSimple>
          </w:p>
        </w:tc>
      </w:tr>
      <w:tr w:rsidR="00F81B8A">
        <w:tc>
          <w:tcPr>
            <w:tcW w:w="5688" w:type="dxa"/>
          </w:tcPr>
          <w:p w:rsidR="00F81B8A" w:rsidRDefault="00F81B8A">
            <w:pPr>
              <w:ind w:left="284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032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32&quot; \* MERGEFORMAT ">
              <w:r w:rsidR="00B90363">
                <w:t>0,00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32&quot; \* MERGEFORMAT ">
              <w:r w:rsidR="00B90363">
                <w:t>0,00</w:t>
              </w:r>
            </w:fldSimple>
          </w:p>
        </w:tc>
      </w:tr>
      <w:tr w:rsidR="00F81B8A">
        <w:tc>
          <w:tcPr>
            <w:tcW w:w="5688" w:type="dxa"/>
          </w:tcPr>
          <w:p w:rsidR="00774216" w:rsidRPr="00774216" w:rsidRDefault="00774216" w:rsidP="00774216">
            <w:pPr>
              <w:rPr>
                <w:b/>
              </w:rPr>
            </w:pPr>
            <w:r>
              <w:rPr>
                <w:b/>
              </w:rPr>
              <w:t xml:space="preserve">Размер ипотечного покрытия, всего </w:t>
            </w:r>
          </w:p>
          <w:p w:rsidR="00F81B8A" w:rsidRDefault="00774216" w:rsidP="00774216">
            <w:pPr>
              <w:rPr>
                <w:b/>
              </w:rPr>
            </w:pPr>
            <w:r>
              <w:rPr>
                <w:b/>
              </w:rPr>
              <w:t>(Сумма строк 010 + 020 + 030)</w:t>
            </w:r>
          </w:p>
        </w:tc>
        <w:tc>
          <w:tcPr>
            <w:tcW w:w="671" w:type="dxa"/>
          </w:tcPr>
          <w:p w:rsidR="00F81B8A" w:rsidRDefault="00F81B8A">
            <w:pPr>
              <w:jc w:val="center"/>
            </w:pPr>
            <w:r>
              <w:t>040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fldSimple w:instr=" DOCVARIABLE &quot;D_040&quot; \* MERGEFORMAT ">
              <w:r w:rsidR="00B90363">
                <w:t>5 904 143 802,71</w:t>
              </w:r>
            </w:fldSimple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fldSimple w:instr=" DOCVARIABLE &quot;B_040&quot; \* MERGEFORMAT ">
              <w:r w:rsidR="00B90363">
                <w:t>5 972 504 849,33</w:t>
              </w:r>
            </w:fldSimple>
          </w:p>
        </w:tc>
      </w:tr>
      <w:tr w:rsidR="00F81B8A">
        <w:tc>
          <w:tcPr>
            <w:tcW w:w="5688" w:type="dxa"/>
          </w:tcPr>
          <w:p w:rsidR="00F81B8A" w:rsidRPr="00774216" w:rsidRDefault="00774216" w:rsidP="00774216">
            <w:pPr>
              <w:rPr>
                <w:b/>
              </w:rPr>
            </w:pPr>
            <w:r w:rsidRPr="00774216">
              <w:rPr>
                <w:b/>
              </w:rPr>
              <w:t>Количество выданных ипотечных сертификатов участия, штук</w:t>
            </w:r>
          </w:p>
        </w:tc>
        <w:tc>
          <w:tcPr>
            <w:tcW w:w="671" w:type="dxa"/>
          </w:tcPr>
          <w:p w:rsidR="00F81B8A" w:rsidRPr="00774216" w:rsidRDefault="00F81B8A" w:rsidP="00774216">
            <w:pPr>
              <w:jc w:val="center"/>
              <w:rPr>
                <w:lang w:val="en-US"/>
              </w:rPr>
            </w:pPr>
            <w:r>
              <w:t>0</w:t>
            </w:r>
            <w:r w:rsidR="00774216">
              <w:rPr>
                <w:lang w:val="en-US"/>
              </w:rPr>
              <w:t>50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r>
              <w:fldChar w:fldCharType="begin"/>
            </w:r>
            <w:r w:rsidR="00774216">
              <w:instrText xml:space="preserve"> DOCVARIABLE "D_0</w:instrText>
            </w:r>
            <w:r w:rsidR="00774216">
              <w:rPr>
                <w:lang w:val="en-US"/>
              </w:rPr>
              <w:instrText>50_1</w:instrText>
            </w:r>
            <w:r>
              <w:instrText xml:space="preserve">" \* MERGEFORMAT </w:instrText>
            </w:r>
            <w:r w:rsidR="00B90363">
              <w:fldChar w:fldCharType="separate"/>
            </w:r>
            <w:r w:rsidR="00B90363">
              <w:t>1 000 000,00</w:t>
            </w:r>
            <w:r>
              <w:fldChar w:fldCharType="end"/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r>
              <w:fldChar w:fldCharType="begin"/>
            </w:r>
            <w:r w:rsidR="00774216">
              <w:instrText xml:space="preserve"> DOCVARIABLE "B_0</w:instrText>
            </w:r>
            <w:r w:rsidR="00774216">
              <w:rPr>
                <w:lang w:val="en-US"/>
              </w:rPr>
              <w:instrText>50_1</w:instrText>
            </w:r>
            <w:r>
              <w:instrText xml:space="preserve">" \* MERGEFORMAT </w:instrText>
            </w:r>
            <w:r w:rsidR="00B90363">
              <w:fldChar w:fldCharType="separate"/>
            </w:r>
            <w:r w:rsidR="00B90363">
              <w:t>1 000 000,00</w:t>
            </w:r>
            <w:r>
              <w:fldChar w:fldCharType="end"/>
            </w:r>
          </w:p>
        </w:tc>
      </w:tr>
      <w:tr w:rsidR="00F81B8A">
        <w:tc>
          <w:tcPr>
            <w:tcW w:w="5688" w:type="dxa"/>
          </w:tcPr>
          <w:p w:rsidR="00F81B8A" w:rsidRDefault="00774216" w:rsidP="00774216">
            <w:pPr>
              <w:rPr>
                <w:b/>
                <w:lang w:val="en-US"/>
              </w:rPr>
            </w:pPr>
            <w:r w:rsidRPr="00774216">
              <w:rPr>
                <w:b/>
              </w:rPr>
              <w:t>Размер ипотечного покрытия в расчете на один ипотечный сертификат участия</w:t>
            </w:r>
          </w:p>
          <w:p w:rsidR="00181120" w:rsidRPr="00181120" w:rsidRDefault="00181120" w:rsidP="007742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стр. 40/стр. 50)</w:t>
            </w:r>
          </w:p>
        </w:tc>
        <w:tc>
          <w:tcPr>
            <w:tcW w:w="671" w:type="dxa"/>
          </w:tcPr>
          <w:p w:rsidR="00F81B8A" w:rsidRPr="00774216" w:rsidRDefault="0077421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r>
              <w:fldChar w:fldCharType="begin"/>
            </w:r>
            <w:r w:rsidR="00774216">
              <w:instrText xml:space="preserve"> DOCVARIABLE "D_0</w:instrText>
            </w:r>
            <w:r w:rsidR="00774216">
              <w:rPr>
                <w:lang w:val="en-US"/>
              </w:rPr>
              <w:instrText>60_1</w:instrText>
            </w:r>
            <w:r>
              <w:instrText xml:space="preserve">" \* MERGEFORMAT </w:instrText>
            </w:r>
            <w:r w:rsidR="00B90363">
              <w:fldChar w:fldCharType="separate"/>
            </w:r>
            <w:r w:rsidR="00B90363">
              <w:t>5 904,14</w:t>
            </w:r>
            <w:r>
              <w:fldChar w:fldCharType="end"/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r>
              <w:fldChar w:fldCharType="begin"/>
            </w:r>
            <w:r w:rsidR="00774216">
              <w:instrText xml:space="preserve"> DOCVARIABLE "B_0</w:instrText>
            </w:r>
            <w:r w:rsidR="00774216">
              <w:rPr>
                <w:lang w:val="en-US"/>
              </w:rPr>
              <w:instrText>60_1</w:instrText>
            </w:r>
            <w:r>
              <w:instrText xml:space="preserve">" \* MERGEFORMAT </w:instrText>
            </w:r>
            <w:r w:rsidR="00B90363">
              <w:fldChar w:fldCharType="separate"/>
            </w:r>
            <w:r w:rsidR="00B90363">
              <w:t>5 972,50</w:t>
            </w:r>
            <w:r>
              <w:fldChar w:fldCharType="end"/>
            </w:r>
          </w:p>
        </w:tc>
      </w:tr>
      <w:tr w:rsidR="00F81B8A">
        <w:tc>
          <w:tcPr>
            <w:tcW w:w="5688" w:type="dxa"/>
          </w:tcPr>
          <w:p w:rsidR="00F81B8A" w:rsidRDefault="00774216">
            <w:pPr>
              <w:rPr>
                <w:b/>
              </w:rPr>
            </w:pPr>
            <w:r w:rsidRPr="00774216">
              <w:rPr>
                <w:b/>
              </w:rPr>
              <w:t>Справочно: ставка дисконтирования, % годовых</w:t>
            </w:r>
          </w:p>
        </w:tc>
        <w:tc>
          <w:tcPr>
            <w:tcW w:w="671" w:type="dxa"/>
          </w:tcPr>
          <w:p w:rsidR="00F81B8A" w:rsidRPr="00774216" w:rsidRDefault="0077421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2029" w:type="dxa"/>
          </w:tcPr>
          <w:p w:rsidR="00F81B8A" w:rsidRDefault="00F81B8A">
            <w:pPr>
              <w:jc w:val="center"/>
            </w:pPr>
            <w:r>
              <w:fldChar w:fldCharType="begin"/>
            </w:r>
            <w:r w:rsidR="00774216">
              <w:instrText xml:space="preserve"> DOCVARIABLE "D_0</w:instrText>
            </w:r>
            <w:r w:rsidR="00774216">
              <w:rPr>
                <w:lang w:val="en-US"/>
              </w:rPr>
              <w:instrText>7</w:instrText>
            </w:r>
            <w:r>
              <w:instrText>0</w:instrText>
            </w:r>
            <w:r w:rsidR="00774216">
              <w:rPr>
                <w:lang w:val="en-US"/>
              </w:rPr>
              <w:instrText>_1</w:instrText>
            </w:r>
            <w:r>
              <w:instrText xml:space="preserve">" \* MERGEFORMAT </w:instrText>
            </w:r>
            <w:r w:rsidR="00B90363">
              <w:fldChar w:fldCharType="separate"/>
            </w:r>
            <w:r w:rsidR="00B90363">
              <w:t>7,15</w:t>
            </w:r>
            <w:r>
              <w:fldChar w:fldCharType="end"/>
            </w:r>
          </w:p>
        </w:tc>
        <w:tc>
          <w:tcPr>
            <w:tcW w:w="1669" w:type="dxa"/>
          </w:tcPr>
          <w:p w:rsidR="00F81B8A" w:rsidRDefault="00F81B8A">
            <w:pPr>
              <w:jc w:val="center"/>
            </w:pPr>
            <w:r>
              <w:fldChar w:fldCharType="begin"/>
            </w:r>
            <w:r w:rsidR="00774216">
              <w:instrText xml:space="preserve"> DOCVARIABLE "B_0</w:instrText>
            </w:r>
            <w:r w:rsidR="00774216">
              <w:rPr>
                <w:lang w:val="en-US"/>
              </w:rPr>
              <w:instrText>7</w:instrText>
            </w:r>
            <w:r>
              <w:instrText>0</w:instrText>
            </w:r>
            <w:r w:rsidR="00774216">
              <w:rPr>
                <w:lang w:val="en-US"/>
              </w:rPr>
              <w:instrText>_1</w:instrText>
            </w:r>
            <w:r>
              <w:instrText xml:space="preserve">" \* MERGEFORMAT </w:instrText>
            </w:r>
            <w:r w:rsidR="00B90363">
              <w:fldChar w:fldCharType="separate"/>
            </w:r>
            <w:r w:rsidR="00B90363">
              <w:t>7,15</w:t>
            </w:r>
            <w:r>
              <w:fldChar w:fldCharType="end"/>
            </w:r>
          </w:p>
        </w:tc>
      </w:tr>
    </w:tbl>
    <w:p w:rsidR="00F81B8A" w:rsidRDefault="00F81B8A">
      <w:pPr>
        <w:jc w:val="both"/>
      </w:pPr>
    </w:p>
    <w:p w:rsidR="00F81B8A" w:rsidRDefault="00F81B8A">
      <w:pPr>
        <w:jc w:val="both"/>
      </w:pPr>
    </w:p>
    <w:p w:rsidR="00F81B8A" w:rsidRDefault="00F81B8A">
      <w:pPr>
        <w:jc w:val="both"/>
      </w:pPr>
      <w:r>
        <w:t>Ответственное лицо: __________________/</w:t>
      </w:r>
      <w:r>
        <w:rPr>
          <w:u w:val="single"/>
        </w:rPr>
        <w:t xml:space="preserve"> </w:t>
      </w:r>
      <w:r w:rsidR="008D61C6">
        <w:rPr>
          <w:u w:val="single"/>
        </w:rPr>
        <w:t>Толмачева А.А.</w:t>
      </w:r>
      <w:r>
        <w:t>/</w:t>
      </w:r>
    </w:p>
    <w:p w:rsidR="00F81B8A" w:rsidRDefault="00F81B8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м.п.</w:t>
      </w:r>
    </w:p>
    <w:p w:rsidR="00F81B8A" w:rsidRDefault="00F81B8A"/>
    <w:sectPr w:rsidR="00F81B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63" w:rsidRDefault="00B90363">
      <w:r>
        <w:separator/>
      </w:r>
    </w:p>
  </w:endnote>
  <w:endnote w:type="continuationSeparator" w:id="0">
    <w:p w:rsidR="00B90363" w:rsidRDefault="00B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63" w:rsidRDefault="00B90363">
      <w:r>
        <w:separator/>
      </w:r>
    </w:p>
  </w:footnote>
  <w:footnote w:type="continuationSeparator" w:id="0">
    <w:p w:rsidR="00B90363" w:rsidRDefault="00B9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Look w:val="0000" w:firstRow="0" w:lastRow="0" w:firstColumn="0" w:lastColumn="0" w:noHBand="0" w:noVBand="0"/>
    </w:tblPr>
    <w:tblGrid>
      <w:gridCol w:w="5580"/>
      <w:gridCol w:w="4320"/>
    </w:tblGrid>
    <w:tr w:rsidR="006F18ED">
      <w:tblPrEx>
        <w:tblCellMar>
          <w:top w:w="0" w:type="dxa"/>
          <w:bottom w:w="0" w:type="dxa"/>
        </w:tblCellMar>
      </w:tblPrEx>
      <w:tc>
        <w:tcPr>
          <w:tcW w:w="5580" w:type="dxa"/>
        </w:tcPr>
        <w:p w:rsidR="006F18ED" w:rsidRDefault="00B90363">
          <w:pPr>
            <w:pStyle w:val="a3"/>
            <w:tabs>
              <w:tab w:val="clear" w:pos="9355"/>
              <w:tab w:val="right" w:pos="10152"/>
            </w:tabs>
          </w:pPr>
          <w:r>
            <w:rPr>
              <w:noProof/>
            </w:rPr>
            <w:drawing>
              <wp:inline distT="0" distB="0" distL="0" distR="0">
                <wp:extent cx="3086100" cy="1047750"/>
                <wp:effectExtent l="0" t="0" r="0" b="0"/>
                <wp:docPr id="1" name="Рисунок 1" descr="депозитарная комп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депозитарная комп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:rsidR="006F18ED" w:rsidRDefault="006F18ED">
          <w:pPr>
            <w:pStyle w:val="a3"/>
            <w:jc w:val="right"/>
            <w:rPr>
              <w:sz w:val="18"/>
              <w:lang w:val="en-US"/>
            </w:rPr>
          </w:pPr>
          <w:r>
            <w:rPr>
              <w:sz w:val="18"/>
            </w:rPr>
            <w:t xml:space="preserve">Россия, </w:t>
          </w:r>
          <w:smartTag w:uri="urn:schemas-microsoft-com:office:smarttags" w:element="metricconverter">
            <w:smartTagPr>
              <w:attr w:name="ProductID" w:val="119049, г"/>
            </w:smartTagPr>
            <w:r w:rsidRPr="006C48DB">
              <w:rPr>
                <w:sz w:val="18"/>
              </w:rPr>
              <w:t>119049, г</w:t>
            </w:r>
          </w:smartTag>
          <w:r>
            <w:rPr>
              <w:sz w:val="18"/>
            </w:rPr>
            <w:t>. Москва,</w:t>
          </w:r>
        </w:p>
        <w:p w:rsidR="006F18ED" w:rsidRPr="006C48DB" w:rsidRDefault="006F18ED">
          <w:pPr>
            <w:pStyle w:val="a3"/>
            <w:jc w:val="right"/>
            <w:rPr>
              <w:sz w:val="18"/>
            </w:rPr>
          </w:pPr>
          <w:r w:rsidRPr="006C48DB">
            <w:rPr>
              <w:sz w:val="18"/>
            </w:rPr>
            <w:t>ул. Шаболовка, д. 10, корп. 2</w:t>
          </w:r>
        </w:p>
        <w:p w:rsidR="006F18ED" w:rsidRDefault="006F18ED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 xml:space="preserve">Тел./факс 777-29-64 (доб. 474, 337) </w:t>
          </w:r>
        </w:p>
        <w:p w:rsidR="006F18ED" w:rsidRDefault="006F18ED">
          <w:pPr>
            <w:pStyle w:val="a3"/>
            <w:jc w:val="right"/>
            <w:rPr>
              <w:sz w:val="20"/>
            </w:rPr>
          </w:pPr>
          <w:r>
            <w:rPr>
              <w:sz w:val="18"/>
              <w:lang w:val="en-US"/>
            </w:rPr>
            <w:t>Email</w:t>
          </w:r>
          <w:r>
            <w:rPr>
              <w:sz w:val="18"/>
            </w:rPr>
            <w:t xml:space="preserve">: </w:t>
          </w:r>
          <w:hyperlink r:id="rId2" w:history="1">
            <w:r>
              <w:rPr>
                <w:rStyle w:val="a4"/>
                <w:sz w:val="18"/>
                <w:lang w:val="en-US"/>
              </w:rPr>
              <w:t>depo</w:t>
            </w:r>
            <w:r>
              <w:rPr>
                <w:rStyle w:val="a4"/>
                <w:sz w:val="18"/>
              </w:rPr>
              <w:t>@</w:t>
            </w:r>
            <w:r>
              <w:rPr>
                <w:rStyle w:val="a4"/>
                <w:sz w:val="18"/>
                <w:lang w:val="en-US"/>
              </w:rPr>
              <w:t>region</w:t>
            </w:r>
            <w:r>
              <w:rPr>
                <w:rStyle w:val="a4"/>
                <w:sz w:val="18"/>
              </w:rPr>
              <w:t>.</w:t>
            </w:r>
            <w:r>
              <w:rPr>
                <w:rStyle w:val="a4"/>
                <w:sz w:val="18"/>
                <w:lang w:val="en-US"/>
              </w:rPr>
              <w:t>ru</w:t>
            </w:r>
          </w:hyperlink>
          <w:r>
            <w:rPr>
              <w:sz w:val="18"/>
            </w:rPr>
            <w:t xml:space="preserve"> </w:t>
          </w:r>
          <w:r>
            <w:rPr>
              <w:sz w:val="18"/>
              <w:lang w:val="en-US"/>
            </w:rPr>
            <w:t>www</w:t>
          </w:r>
          <w:r>
            <w:rPr>
              <w:sz w:val="18"/>
            </w:rPr>
            <w:t>.</w:t>
          </w:r>
          <w:r>
            <w:rPr>
              <w:sz w:val="18"/>
              <w:lang w:val="en-US"/>
            </w:rPr>
            <w:t>region</w:t>
          </w:r>
          <w:r>
            <w:rPr>
              <w:sz w:val="18"/>
            </w:rPr>
            <w:t>.</w:t>
          </w:r>
          <w:r>
            <w:rPr>
              <w:sz w:val="18"/>
              <w:lang w:val="en-US"/>
            </w:rPr>
            <w:t>ru</w:t>
          </w:r>
        </w:p>
      </w:tc>
    </w:tr>
  </w:tbl>
  <w:p w:rsidR="006F18ED" w:rsidRDefault="006F18ED">
    <w:pPr>
      <w:pStyle w:val="a3"/>
      <w:pBdr>
        <w:bottom w:val="single" w:sz="4" w:space="1" w:color="auto"/>
      </w:pBdr>
      <w:jc w:val="right"/>
      <w:rPr>
        <w:i/>
      </w:rPr>
    </w:pPr>
    <w:r>
      <w:rPr>
        <w:i/>
      </w:rPr>
      <w:t>Форма № 15 СРИПО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_000" w:val="3,00"/>
    <w:docVar w:name="B_010" w:val="5 870 726 068,51"/>
    <w:docVar w:name="B_011" w:val="5 870 726 068,51"/>
    <w:docVar w:name="B_012" w:val="0,00"/>
    <w:docVar w:name="B_013" w:val="0,00"/>
    <w:docVar w:name="B_014" w:val="0,00"/>
    <w:docVar w:name="B_020" w:val="0,00"/>
    <w:docVar w:name="B_030" w:val="101 778 780,82"/>
    <w:docVar w:name="B_031" w:val="101 778 780,82"/>
    <w:docVar w:name="B_032" w:val="0,00"/>
    <w:docVar w:name="B_040" w:val="5 972 504 849,33"/>
    <w:docVar w:name="B_040_1" w:val="0,00"/>
    <w:docVar w:name="B_041" w:val="0,00"/>
    <w:docVar w:name="B_042" w:val="0,00"/>
    <w:docVar w:name="B_050" w:val="0,00"/>
    <w:docVar w:name="B_050_1" w:val="1 000 000,00"/>
    <w:docVar w:name="B_060" w:val="0,00"/>
    <w:docVar w:name="B_060_1" w:val="5 972,50"/>
    <w:docVar w:name="B_070_1" w:val="7,15"/>
    <w:docVar w:name="CB_Cur" w:val="Рубль РФ"/>
    <w:docVar w:name="CB_Desc" w:val="ИСУ-2"/>
    <w:docVar w:name="D_000" w:val="3,00"/>
    <w:docVar w:name="D_010" w:val="5 904 143 802,71"/>
    <w:docVar w:name="D_011" w:val="5 904 143 802,71"/>
    <w:docVar w:name="D_012" w:val="0,00"/>
    <w:docVar w:name="D_013" w:val="0,00"/>
    <w:docVar w:name="D_014" w:val="0,00"/>
    <w:docVar w:name="D_020" w:val="0,00"/>
    <w:docVar w:name="D_030" w:val="0,00"/>
    <w:docVar w:name="D_031" w:val="0,00"/>
    <w:docVar w:name="D_032" w:val="0,00"/>
    <w:docVar w:name="D_040" w:val="5 904 143 802,71"/>
    <w:docVar w:name="D_040_1" w:val="0,00"/>
    <w:docVar w:name="D_041" w:val="0,00"/>
    <w:docVar w:name="D_042" w:val="0,00"/>
    <w:docVar w:name="D_050" w:val="0,00"/>
    <w:docVar w:name="D_050_1" w:val="1 000 000,00"/>
    <w:docVar w:name="D_060" w:val="0,00"/>
    <w:docVar w:name="D_060_1" w:val="5 904,14"/>
    <w:docVar w:name="D_070_1" w:val="7,15"/>
    <w:docVar w:name="DateReport" w:val="30.04.2014"/>
    <w:docVar w:name="DateReportB" w:val="31.03.2014"/>
    <w:docVar w:name="Issuer" w:val="Закрытое акционерное общество &quot;ГФТ Паевые Инвестиционные Фонды&quot; Д.У. &quot;ИСУ-2&quot;"/>
    <w:docVar w:name="OutDate" w:val="05.05.2014"/>
    <w:docVar w:name="OutNumber" w:val="IP-140505/46"/>
    <w:docVar w:name="RegDate" w:val="21.11.2013"/>
    <w:docVar w:name="RegNumber" w:val="0004"/>
  </w:docVars>
  <w:rsids>
    <w:rsidRoot w:val="00B90363"/>
    <w:rsid w:val="000053E3"/>
    <w:rsid w:val="00013464"/>
    <w:rsid w:val="0001593F"/>
    <w:rsid w:val="000344FD"/>
    <w:rsid w:val="000418C5"/>
    <w:rsid w:val="0007013E"/>
    <w:rsid w:val="00072479"/>
    <w:rsid w:val="000767CE"/>
    <w:rsid w:val="00093952"/>
    <w:rsid w:val="000A430E"/>
    <w:rsid w:val="00154968"/>
    <w:rsid w:val="00181120"/>
    <w:rsid w:val="001F1FA6"/>
    <w:rsid w:val="00207ADC"/>
    <w:rsid w:val="002C15D6"/>
    <w:rsid w:val="002C3F15"/>
    <w:rsid w:val="002E7FC3"/>
    <w:rsid w:val="00343A1C"/>
    <w:rsid w:val="003719A1"/>
    <w:rsid w:val="003D6C6E"/>
    <w:rsid w:val="003E7A3E"/>
    <w:rsid w:val="00402BB5"/>
    <w:rsid w:val="004E09F0"/>
    <w:rsid w:val="004E19EF"/>
    <w:rsid w:val="00584E4C"/>
    <w:rsid w:val="00590253"/>
    <w:rsid w:val="005B2496"/>
    <w:rsid w:val="005B65CE"/>
    <w:rsid w:val="00600D27"/>
    <w:rsid w:val="00617352"/>
    <w:rsid w:val="006467D4"/>
    <w:rsid w:val="0067599C"/>
    <w:rsid w:val="006C48DB"/>
    <w:rsid w:val="006F18ED"/>
    <w:rsid w:val="006F76A7"/>
    <w:rsid w:val="00701474"/>
    <w:rsid w:val="00711D47"/>
    <w:rsid w:val="00715F11"/>
    <w:rsid w:val="007709D5"/>
    <w:rsid w:val="00774216"/>
    <w:rsid w:val="0079761B"/>
    <w:rsid w:val="007A4B1B"/>
    <w:rsid w:val="007C022D"/>
    <w:rsid w:val="007C326B"/>
    <w:rsid w:val="00855716"/>
    <w:rsid w:val="00881DFC"/>
    <w:rsid w:val="008D61C6"/>
    <w:rsid w:val="00900A4A"/>
    <w:rsid w:val="00903A8A"/>
    <w:rsid w:val="00917456"/>
    <w:rsid w:val="009E6019"/>
    <w:rsid w:val="009F4D4E"/>
    <w:rsid w:val="009F6C32"/>
    <w:rsid w:val="00A367DF"/>
    <w:rsid w:val="00A6389D"/>
    <w:rsid w:val="00AD50B8"/>
    <w:rsid w:val="00B03F5D"/>
    <w:rsid w:val="00B30FA5"/>
    <w:rsid w:val="00B57FA7"/>
    <w:rsid w:val="00B7057C"/>
    <w:rsid w:val="00B90363"/>
    <w:rsid w:val="00BE74F2"/>
    <w:rsid w:val="00C048AB"/>
    <w:rsid w:val="00C260D6"/>
    <w:rsid w:val="00C76C46"/>
    <w:rsid w:val="00CA50D6"/>
    <w:rsid w:val="00D30204"/>
    <w:rsid w:val="00D74D7B"/>
    <w:rsid w:val="00D82766"/>
    <w:rsid w:val="00DD12E8"/>
    <w:rsid w:val="00E40953"/>
    <w:rsid w:val="00F81B8A"/>
    <w:rsid w:val="00F93BFE"/>
    <w:rsid w:val="00FD5286"/>
    <w:rsid w:val="00FE49AA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 Знак Знак Знак Знак Знак"/>
    <w:basedOn w:val="a"/>
    <w:pPr>
      <w:tabs>
        <w:tab w:val="num" w:pos="360"/>
      </w:tabs>
      <w:spacing w:after="160" w:line="240" w:lineRule="exact"/>
    </w:pPr>
    <w:rPr>
      <w:noProof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 Знак Знак Знак Знак Знак"/>
    <w:basedOn w:val="a"/>
    <w:pPr>
      <w:tabs>
        <w:tab w:val="num" w:pos="360"/>
      </w:tabs>
      <w:spacing w:after="160" w:line="240" w:lineRule="exact"/>
    </w:pPr>
    <w:rPr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o@region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1\shares\Group\Templates\&#1048;&#1062;&#1041;_&#1057;&#1087;&#1088;&#1072;&#1074;&#1082;&#1072;%20&#1086;%20&#1088;&#1072;&#1079;&#1084;&#1077;&#1088;&#1077;%20&#1048;&#1055;_&#1048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ИЦБ_Справка о размере ИП_ИСУ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размере ипотечного покрытия</vt:lpstr>
    </vt:vector>
  </TitlesOfParts>
  <Company>*</Company>
  <LinksUpToDate>false</LinksUpToDate>
  <CharactersWithSpaces>3545</CharactersWithSpaces>
  <SharedDoc>false</SharedDoc>
  <HLinks>
    <vt:vector size="6" baseType="variant"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mailto:depo@region.ru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размере ипотечного покрытия</dc:title>
  <dc:creator>Ракова Анна Алексеевна</dc:creator>
  <cp:lastModifiedBy>Ракова Анна Алексеевна</cp:lastModifiedBy>
  <cp:revision>1</cp:revision>
  <dcterms:created xsi:type="dcterms:W3CDTF">2014-05-05T11:03:00Z</dcterms:created>
  <dcterms:modified xsi:type="dcterms:W3CDTF">2014-05-05T11:04:00Z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